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160805" w:rsidRDefault="00B54DD7">
      <w:pPr>
        <w:spacing w:before="80" w:after="240"/>
        <w:jc w:val="center"/>
        <w:rPr>
          <w:sz w:val="32"/>
          <w:szCs w:val="32"/>
        </w:rPr>
      </w:pPr>
      <w:r>
        <w:rPr>
          <w:sz w:val="28"/>
          <w:szCs w:val="28"/>
          <w:highlight w:val="white"/>
        </w:rPr>
        <w:t xml:space="preserve">Behold </w:t>
      </w:r>
      <w:proofErr w:type="gramStart"/>
      <w:r>
        <w:rPr>
          <w:sz w:val="28"/>
          <w:szCs w:val="28"/>
          <w:highlight w:val="white"/>
        </w:rPr>
        <w:t>The</w:t>
      </w:r>
      <w:proofErr w:type="gramEnd"/>
      <w:r>
        <w:rPr>
          <w:sz w:val="28"/>
          <w:szCs w:val="28"/>
          <w:highlight w:val="white"/>
        </w:rPr>
        <w:t xml:space="preserve"> Lamb of God</w:t>
      </w:r>
    </w:p>
    <w:p w14:paraId="00000002" w14:textId="77777777" w:rsidR="00160805" w:rsidRDefault="00B54DD7">
      <w:pPr>
        <w:spacing w:before="80" w:after="240"/>
      </w:pPr>
      <w:hyperlink r:id="rId5">
        <w:r>
          <w:rPr>
            <w:color w:val="1155CC"/>
            <w:highlight w:val="white"/>
          </w:rPr>
          <w:t>John 1:29-34</w:t>
        </w:r>
      </w:hyperlink>
      <w:hyperlink r:id="rId6">
        <w:r>
          <w:rPr>
            <w:color w:val="1155CC"/>
          </w:rPr>
          <w:br/>
        </w:r>
      </w:hyperlink>
      <w:r>
        <w:t xml:space="preserve">Key Verse 29: “The next day </w:t>
      </w:r>
      <w:r>
        <w:t>he saw Jesus coming toward him, and said, “Behold, the Lamb of God, who takes away the sin of the world!”</w:t>
      </w:r>
    </w:p>
    <w:p w14:paraId="00000003" w14:textId="77777777" w:rsidR="00160805" w:rsidRDefault="00160805">
      <w:pPr>
        <w:spacing w:before="80" w:after="240"/>
      </w:pPr>
    </w:p>
    <w:p w14:paraId="00000004" w14:textId="77777777" w:rsidR="00160805" w:rsidRDefault="00B54DD7">
      <w:pPr>
        <w:numPr>
          <w:ilvl w:val="0"/>
          <w:numId w:val="1"/>
        </w:numPr>
        <w:spacing w:line="360" w:lineRule="auto"/>
      </w:pPr>
      <w:r>
        <w:t xml:space="preserve">V29. So far in the book of John, Jesus has been called the Word, God, the light, and the only Son of God. What does it mean that Jesus is now called </w:t>
      </w:r>
      <w:r>
        <w:t>the “Lamb of God”?</w:t>
      </w:r>
    </w:p>
    <w:p w14:paraId="00000005" w14:textId="77777777" w:rsidR="00160805" w:rsidRDefault="00B54DD7">
      <w:pPr>
        <w:numPr>
          <w:ilvl w:val="1"/>
          <w:numId w:val="1"/>
        </w:numPr>
        <w:spacing w:line="360" w:lineRule="auto"/>
      </w:pPr>
      <w:r>
        <w:t>Why are all of these titles important for us to know Jesus?</w:t>
      </w:r>
      <w:r>
        <w:br/>
      </w:r>
    </w:p>
    <w:p w14:paraId="00000006" w14:textId="77777777" w:rsidR="00160805" w:rsidRDefault="00B54DD7">
      <w:pPr>
        <w:numPr>
          <w:ilvl w:val="0"/>
          <w:numId w:val="1"/>
        </w:numPr>
        <w:spacing w:line="360" w:lineRule="auto"/>
      </w:pPr>
      <w:r>
        <w:t>V30. What does it mean that Jesus was before John? Why is it important for John to clarify that Jesus ranks before him and that he came before him?</w:t>
      </w:r>
      <w:r>
        <w:br/>
      </w:r>
    </w:p>
    <w:p w14:paraId="00000007" w14:textId="77777777" w:rsidR="00160805" w:rsidRDefault="00B54DD7">
      <w:pPr>
        <w:numPr>
          <w:ilvl w:val="0"/>
          <w:numId w:val="1"/>
        </w:numPr>
        <w:spacing w:line="360" w:lineRule="auto"/>
      </w:pPr>
      <w:r>
        <w:t>V31. Why did John baptize w</w:t>
      </w:r>
      <w:r>
        <w:t xml:space="preserve">ith water? </w:t>
      </w:r>
    </w:p>
    <w:p w14:paraId="00000008" w14:textId="77777777" w:rsidR="00160805" w:rsidRDefault="00B54DD7">
      <w:pPr>
        <w:numPr>
          <w:ilvl w:val="1"/>
          <w:numId w:val="1"/>
        </w:numPr>
        <w:spacing w:line="360" w:lineRule="auto"/>
      </w:pPr>
      <w:r>
        <w:t>Why do you think John’s baptizing with water had the power to reveal Jesus?</w:t>
      </w:r>
    </w:p>
    <w:p w14:paraId="00000009" w14:textId="77777777" w:rsidR="00160805" w:rsidRDefault="00160805">
      <w:pPr>
        <w:spacing w:line="360" w:lineRule="auto"/>
        <w:ind w:left="1440"/>
      </w:pPr>
    </w:p>
    <w:p w14:paraId="0000000A" w14:textId="77777777" w:rsidR="00160805" w:rsidRDefault="00B54DD7">
      <w:pPr>
        <w:numPr>
          <w:ilvl w:val="0"/>
          <w:numId w:val="1"/>
        </w:numPr>
        <w:spacing w:line="360" w:lineRule="auto"/>
      </w:pPr>
      <w:r>
        <w:t xml:space="preserve">V32-34. What did John see and bear witness to? </w:t>
      </w:r>
      <w:r>
        <w:br/>
      </w:r>
    </w:p>
    <w:p w14:paraId="0000000B" w14:textId="77777777" w:rsidR="00160805" w:rsidRDefault="00B54DD7">
      <w:pPr>
        <w:numPr>
          <w:ilvl w:val="0"/>
          <w:numId w:val="1"/>
        </w:numPr>
        <w:spacing w:line="360" w:lineRule="auto"/>
      </w:pPr>
      <w:r>
        <w:t xml:space="preserve">V32. Why is it significant that the Spirit descended from heaven like a dove? </w:t>
      </w:r>
    </w:p>
    <w:p w14:paraId="0000000C" w14:textId="77777777" w:rsidR="00160805" w:rsidRDefault="00B54DD7">
      <w:pPr>
        <w:numPr>
          <w:ilvl w:val="1"/>
          <w:numId w:val="1"/>
        </w:numPr>
        <w:spacing w:line="360" w:lineRule="auto"/>
      </w:pPr>
      <w:r>
        <w:t>What does it mean that the Spirit remai</w:t>
      </w:r>
      <w:r>
        <w:t>ned on him?</w:t>
      </w:r>
      <w:r>
        <w:br/>
      </w:r>
    </w:p>
    <w:p w14:paraId="0000000D" w14:textId="77777777" w:rsidR="00160805" w:rsidRDefault="00B54DD7">
      <w:pPr>
        <w:numPr>
          <w:ilvl w:val="0"/>
          <w:numId w:val="1"/>
        </w:numPr>
        <w:spacing w:line="360" w:lineRule="auto"/>
      </w:pPr>
      <w:r>
        <w:t>V33. How did John know who the Lamb is?</w:t>
      </w:r>
    </w:p>
    <w:p w14:paraId="0000000E" w14:textId="77777777" w:rsidR="00160805" w:rsidRDefault="00160805">
      <w:pPr>
        <w:spacing w:line="360" w:lineRule="auto"/>
        <w:ind w:left="720"/>
      </w:pPr>
    </w:p>
    <w:p w14:paraId="0000000F" w14:textId="4C71455D" w:rsidR="00160805" w:rsidRDefault="00B54DD7">
      <w:pPr>
        <w:numPr>
          <w:ilvl w:val="0"/>
          <w:numId w:val="1"/>
        </w:numPr>
        <w:spacing w:line="360" w:lineRule="auto"/>
      </w:pPr>
      <w:r>
        <w:rPr>
          <w:color w:val="000000"/>
        </w:rPr>
        <w:t>V33</w:t>
      </w:r>
      <w:r>
        <w:rPr>
          <w:color w:val="000000"/>
        </w:rPr>
        <w:t xml:space="preserve">. </w:t>
      </w:r>
      <w:bookmarkStart w:id="0" w:name="_GoBack"/>
      <w:bookmarkEnd w:id="0"/>
      <w:r>
        <w:t>What does it mean to baptize/be baptized with the Holy Spirit?</w:t>
      </w:r>
      <w:r>
        <w:br/>
      </w:r>
    </w:p>
    <w:p w14:paraId="00000010" w14:textId="77777777" w:rsidR="00160805" w:rsidRDefault="00B54DD7">
      <w:pPr>
        <w:numPr>
          <w:ilvl w:val="0"/>
          <w:numId w:val="1"/>
        </w:numPr>
        <w:spacing w:line="360" w:lineRule="auto"/>
      </w:pPr>
      <w:r>
        <w:t>V34. Why do you think John repeated again after this that Jesus is the Son of God?</w:t>
      </w:r>
    </w:p>
    <w:sectPr w:rsidR="001608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ECA"/>
    <w:multiLevelType w:val="multilevel"/>
    <w:tmpl w:val="E21AB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05"/>
    <w:rsid w:val="00160805"/>
    <w:rsid w:val="00B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FB58A-0ADC-4F45-95D3-6353768F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John+1%3A29-34&amp;version=ESV" TargetMode="External"/><Relationship Id="rId5" Type="http://schemas.openxmlformats.org/officeDocument/2006/relationships/hyperlink" Target="https://www.biblegateway.com/passage/?search=John+1%3A29-34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2024-06-01T04:51:00Z</dcterms:created>
  <dcterms:modified xsi:type="dcterms:W3CDTF">2024-06-01T04:51:00Z</dcterms:modified>
</cp:coreProperties>
</file>