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6" w:lineRule="auto"/>
        <w:jc w:val="center"/>
        <w:rPr>
          <w:sz w:val="24"/>
          <w:szCs w:val="24"/>
        </w:rPr>
      </w:pPr>
      <w:r w:rsidDel="00000000" w:rsidR="00000000" w:rsidRPr="00000000">
        <w:rPr>
          <w:sz w:val="24"/>
          <w:szCs w:val="24"/>
          <w:rtl w:val="0"/>
        </w:rPr>
        <w:t xml:space="preserve">Wash One Another's Feet</w:t>
      </w:r>
    </w:p>
    <w:p w:rsidR="00000000" w:rsidDel="00000000" w:rsidP="00000000" w:rsidRDefault="00000000" w:rsidRPr="00000000" w14:paraId="00000002">
      <w:pPr>
        <w:spacing w:line="276" w:lineRule="auto"/>
        <w:rPr>
          <w:sz w:val="24"/>
          <w:szCs w:val="24"/>
        </w:rPr>
      </w:pPr>
      <w:r w:rsidDel="00000000" w:rsidR="00000000" w:rsidRPr="00000000">
        <w:rPr>
          <w:rtl w:val="0"/>
        </w:rPr>
      </w:r>
    </w:p>
    <w:p w:rsidR="00000000" w:rsidDel="00000000" w:rsidP="00000000" w:rsidRDefault="00000000" w:rsidRPr="00000000" w14:paraId="00000003">
      <w:pPr>
        <w:spacing w:line="276" w:lineRule="auto"/>
        <w:rPr>
          <w:sz w:val="24"/>
          <w:szCs w:val="24"/>
        </w:rPr>
      </w:pPr>
      <w:hyperlink r:id="rId6">
        <w:r w:rsidDel="00000000" w:rsidR="00000000" w:rsidRPr="00000000">
          <w:rPr>
            <w:color w:val="1155cc"/>
            <w:sz w:val="24"/>
            <w:szCs w:val="24"/>
            <w:u w:val="single"/>
            <w:rtl w:val="0"/>
          </w:rPr>
          <w:t xml:space="preserve">John 13:01-20</w:t>
        </w:r>
      </w:hyperlink>
      <w:r w:rsidDel="00000000" w:rsidR="00000000" w:rsidRPr="00000000">
        <w:rPr>
          <w:rtl w:val="0"/>
        </w:rPr>
      </w:r>
    </w:p>
    <w:p w:rsidR="00000000" w:rsidDel="00000000" w:rsidP="00000000" w:rsidRDefault="00000000" w:rsidRPr="00000000" w14:paraId="00000004">
      <w:pPr>
        <w:spacing w:line="276" w:lineRule="auto"/>
        <w:rPr>
          <w:sz w:val="24"/>
          <w:szCs w:val="24"/>
        </w:rPr>
      </w:pPr>
      <w:r w:rsidDel="00000000" w:rsidR="00000000" w:rsidRPr="00000000">
        <w:rPr>
          <w:sz w:val="24"/>
          <w:szCs w:val="24"/>
          <w:rtl w:val="0"/>
        </w:rPr>
        <w:t xml:space="preserve">Key Verse 14</w:t>
      </w:r>
      <w:r w:rsidDel="00000000" w:rsidR="00000000" w:rsidRPr="00000000">
        <w:rPr>
          <w:sz w:val="24"/>
          <w:szCs w:val="24"/>
          <w:rtl w:val="0"/>
        </w:rPr>
        <w:t xml:space="preserve">:</w:t>
      </w:r>
      <w:r w:rsidDel="00000000" w:rsidR="00000000" w:rsidRPr="00000000">
        <w:rPr>
          <w:sz w:val="24"/>
          <w:szCs w:val="24"/>
          <w:rtl w:val="0"/>
        </w:rPr>
        <w:t xml:space="preserve"> “If I then, your Lord and Teacher, have washed your feet, you also ought to wash one another's feet.”</w:t>
      </w:r>
      <w:r w:rsidDel="00000000" w:rsidR="00000000" w:rsidRPr="00000000">
        <w:rPr>
          <w:rtl w:val="0"/>
        </w:rPr>
      </w:r>
    </w:p>
    <w:p w:rsidR="00000000" w:rsidDel="00000000" w:rsidP="00000000" w:rsidRDefault="00000000" w:rsidRPr="00000000" w14:paraId="00000005">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06">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07">
      <w:pPr>
        <w:numPr>
          <w:ilvl w:val="0"/>
          <w:numId w:val="1"/>
        </w:numPr>
        <w:spacing w:line="276" w:lineRule="auto"/>
        <w:ind w:left="720" w:hanging="360"/>
        <w:rPr>
          <w:sz w:val="24"/>
          <w:szCs w:val="24"/>
        </w:rPr>
      </w:pPr>
      <w:r w:rsidDel="00000000" w:rsidR="00000000" w:rsidRPr="00000000">
        <w:rPr>
          <w:sz w:val="24"/>
          <w:szCs w:val="24"/>
          <w:rtl w:val="0"/>
        </w:rPr>
        <w:t xml:space="preserve">Look at verses 1-5</w:t>
      </w:r>
      <w:r w:rsidDel="00000000" w:rsidR="00000000" w:rsidRPr="00000000">
        <w:rPr>
          <w:sz w:val="24"/>
          <w:szCs w:val="24"/>
          <w:rtl w:val="0"/>
        </w:rPr>
        <w:t xml:space="preserve">. What did Jesus know?(1-3) Why do you think Jesus chose to wash his disciples’ feet as his final act before the cross?</w:t>
      </w:r>
    </w:p>
    <w:p w:rsidR="00000000" w:rsidDel="00000000" w:rsidP="00000000" w:rsidRDefault="00000000" w:rsidRPr="00000000" w14:paraId="00000008">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09">
      <w:pPr>
        <w:numPr>
          <w:ilvl w:val="1"/>
          <w:numId w:val="1"/>
        </w:numPr>
        <w:spacing w:line="276" w:lineRule="auto"/>
        <w:ind w:left="1440" w:hanging="360"/>
        <w:rPr>
          <w:sz w:val="24"/>
          <w:szCs w:val="24"/>
        </w:rPr>
      </w:pPr>
      <w:r w:rsidDel="00000000" w:rsidR="00000000" w:rsidRPr="00000000">
        <w:rPr>
          <w:sz w:val="24"/>
          <w:szCs w:val="24"/>
          <w:rtl w:val="0"/>
        </w:rPr>
        <w:t xml:space="preserve">It says Jesus loved his own to the end(1) and that he laid aside his outer garments(4) before washing his disciples’ feet: Why might these two things be important in order to wash someone else's feet with the same impact as Jesus?</w:t>
      </w:r>
    </w:p>
    <w:p w:rsidR="00000000" w:rsidDel="00000000" w:rsidP="00000000" w:rsidRDefault="00000000" w:rsidRPr="00000000" w14:paraId="0000000A">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0B">
      <w:pPr>
        <w:numPr>
          <w:ilvl w:val="0"/>
          <w:numId w:val="1"/>
        </w:numPr>
        <w:spacing w:line="276" w:lineRule="auto"/>
        <w:ind w:left="720" w:hanging="360"/>
        <w:rPr>
          <w:sz w:val="24"/>
          <w:szCs w:val="24"/>
          <w:u w:val="none"/>
        </w:rPr>
      </w:pPr>
      <w:r w:rsidDel="00000000" w:rsidR="00000000" w:rsidRPr="00000000">
        <w:rPr>
          <w:sz w:val="24"/>
          <w:szCs w:val="24"/>
          <w:rtl w:val="0"/>
        </w:rPr>
        <w:t xml:space="preserve">V6-8. Why didn’t Peter initially want Jesus to wash his feet? What did Jesus say to Peter to persuade him to let him wash his feet? </w:t>
      </w:r>
    </w:p>
    <w:p w:rsidR="00000000" w:rsidDel="00000000" w:rsidP="00000000" w:rsidRDefault="00000000" w:rsidRPr="00000000" w14:paraId="0000000C">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0D">
      <w:pPr>
        <w:numPr>
          <w:ilvl w:val="1"/>
          <w:numId w:val="1"/>
        </w:numPr>
        <w:spacing w:line="276" w:lineRule="auto"/>
        <w:ind w:left="1440" w:hanging="360"/>
        <w:rPr>
          <w:sz w:val="24"/>
          <w:szCs w:val="24"/>
          <w:u w:val="none"/>
        </w:rPr>
      </w:pPr>
      <w:r w:rsidDel="00000000" w:rsidR="00000000" w:rsidRPr="00000000">
        <w:rPr>
          <w:sz w:val="24"/>
          <w:szCs w:val="24"/>
          <w:rtl w:val="0"/>
        </w:rPr>
        <w:t xml:space="preserve">Why won’t we have any share with Jesus if we don’t allow him to wash our feet? What could be the spiritual significance or symbolic meaning of Jesus washing our feet?</w:t>
      </w:r>
    </w:p>
    <w:p w:rsidR="00000000" w:rsidDel="00000000" w:rsidP="00000000" w:rsidRDefault="00000000" w:rsidRPr="00000000" w14:paraId="0000000E">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0F">
      <w:pPr>
        <w:numPr>
          <w:ilvl w:val="0"/>
          <w:numId w:val="1"/>
        </w:numPr>
        <w:spacing w:line="276" w:lineRule="auto"/>
        <w:ind w:left="720" w:hanging="360"/>
        <w:rPr>
          <w:sz w:val="24"/>
          <w:szCs w:val="24"/>
        </w:rPr>
      </w:pPr>
      <w:r w:rsidDel="00000000" w:rsidR="00000000" w:rsidRPr="00000000">
        <w:rPr>
          <w:sz w:val="24"/>
          <w:szCs w:val="24"/>
          <w:rtl w:val="0"/>
        </w:rPr>
        <w:t xml:space="preserve">V9-11. Why didn't they need to wash their whole body? What made them “clean”? Why wasn't Judas clean?</w:t>
      </w:r>
    </w:p>
    <w:p w:rsidR="00000000" w:rsidDel="00000000" w:rsidP="00000000" w:rsidRDefault="00000000" w:rsidRPr="00000000" w14:paraId="00000010">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11">
      <w:pPr>
        <w:numPr>
          <w:ilvl w:val="0"/>
          <w:numId w:val="1"/>
        </w:numPr>
        <w:spacing w:line="276" w:lineRule="auto"/>
        <w:ind w:left="720" w:hanging="360"/>
        <w:rPr>
          <w:sz w:val="24"/>
          <w:szCs w:val="24"/>
        </w:rPr>
      </w:pPr>
      <w:r w:rsidDel="00000000" w:rsidR="00000000" w:rsidRPr="00000000">
        <w:rPr>
          <w:sz w:val="24"/>
          <w:szCs w:val="24"/>
          <w:rtl w:val="0"/>
        </w:rPr>
        <w:t xml:space="preserve">V12-17. In what way were the disciples supposed to wash another person's feet?(15) Why is it important to follow the example Jesus gave us?</w:t>
      </w:r>
    </w:p>
    <w:p w:rsidR="00000000" w:rsidDel="00000000" w:rsidP="00000000" w:rsidRDefault="00000000" w:rsidRPr="00000000" w14:paraId="00000012">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13">
      <w:pPr>
        <w:numPr>
          <w:ilvl w:val="0"/>
          <w:numId w:val="1"/>
        </w:numPr>
        <w:spacing w:line="276" w:lineRule="auto"/>
        <w:ind w:left="720" w:hanging="360"/>
        <w:rPr>
          <w:sz w:val="24"/>
          <w:szCs w:val="24"/>
        </w:rPr>
      </w:pPr>
      <w:r w:rsidDel="00000000" w:rsidR="00000000" w:rsidRPr="00000000">
        <w:rPr>
          <w:sz w:val="24"/>
          <w:szCs w:val="24"/>
          <w:rtl w:val="0"/>
        </w:rPr>
        <w:t xml:space="preserve">V18-19. Why do you think Judas’ betrayal of Jesus is mentioned 3 times throughout this section where Jesus washes the disciples’ feet, how might the 2 things be related?</w:t>
      </w:r>
    </w:p>
    <w:p w:rsidR="00000000" w:rsidDel="00000000" w:rsidP="00000000" w:rsidRDefault="00000000" w:rsidRPr="00000000" w14:paraId="00000014">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15">
      <w:pPr>
        <w:numPr>
          <w:ilvl w:val="0"/>
          <w:numId w:val="1"/>
        </w:numPr>
        <w:spacing w:line="276" w:lineRule="auto"/>
        <w:ind w:left="720" w:hanging="360"/>
        <w:rPr>
          <w:sz w:val="24"/>
          <w:szCs w:val="24"/>
        </w:rPr>
      </w:pPr>
      <w:r w:rsidDel="00000000" w:rsidR="00000000" w:rsidRPr="00000000">
        <w:rPr>
          <w:sz w:val="24"/>
          <w:szCs w:val="24"/>
          <w:rtl w:val="0"/>
        </w:rPr>
        <w:t xml:space="preserve">V20. What could happen if we wash someone's feet and they receive us?(20)</w:t>
      </w:r>
    </w:p>
    <w:p w:rsidR="00000000" w:rsidDel="00000000" w:rsidP="00000000" w:rsidRDefault="00000000" w:rsidRPr="00000000" w14:paraId="00000016">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17">
      <w:pPr>
        <w:numPr>
          <w:ilvl w:val="0"/>
          <w:numId w:val="1"/>
        </w:numPr>
        <w:spacing w:line="276" w:lineRule="auto"/>
        <w:ind w:left="720" w:hanging="360"/>
        <w:rPr>
          <w:sz w:val="24"/>
          <w:szCs w:val="24"/>
        </w:rPr>
      </w:pPr>
      <w:r w:rsidDel="00000000" w:rsidR="00000000" w:rsidRPr="00000000">
        <w:rPr>
          <w:sz w:val="24"/>
          <w:szCs w:val="24"/>
          <w:rtl w:val="0"/>
        </w:rPr>
        <w:t xml:space="preserve">Application: If you are struggling to wash someone's feet, what could be the cause and/or what is the key to be able to wash another person's feet like Jesus?(1, 4, 14, 20)</w:t>
      </w:r>
      <w:r w:rsidDel="00000000" w:rsidR="00000000" w:rsidRPr="00000000">
        <w:rPr>
          <w:rtl w:val="0"/>
        </w:rPr>
      </w:r>
    </w:p>
    <w:sectPr>
      <w:headerReference r:id="rId7" w:type="default"/>
      <w:footerReference r:id="rId8"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John%2013%3A01-20&amp;version=ESV"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