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center"/>
        <w:rPr>
          <w:sz w:val="28"/>
          <w:szCs w:val="28"/>
        </w:rPr>
      </w:pPr>
      <w:r w:rsidDel="00000000" w:rsidR="00000000" w:rsidRPr="00000000">
        <w:rPr>
          <w:sz w:val="28"/>
          <w:szCs w:val="28"/>
          <w:rtl w:val="0"/>
        </w:rPr>
        <w:t xml:space="preserve">Come Out</w:t>
      </w:r>
    </w:p>
    <w:p w:rsidR="00000000" w:rsidDel="00000000" w:rsidP="00000000" w:rsidRDefault="00000000" w:rsidRPr="00000000" w14:paraId="00000002">
      <w:pPr>
        <w:spacing w:line="276" w:lineRule="auto"/>
        <w:rPr/>
      </w:pPr>
      <w:hyperlink r:id="rId6">
        <w:r w:rsidDel="00000000" w:rsidR="00000000" w:rsidRPr="00000000">
          <w:rPr>
            <w:color w:val="1155cc"/>
            <w:u w:val="single"/>
            <w:rtl w:val="0"/>
          </w:rPr>
          <w:t xml:space="preserve">John 11:38-57</w:t>
        </w:r>
      </w:hyperlink>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Key Verse 4</w:t>
      </w:r>
      <w:r w:rsidDel="00000000" w:rsidR="00000000" w:rsidRPr="00000000">
        <w:rPr>
          <w:rtl w:val="0"/>
        </w:rPr>
        <w:t xml:space="preserve">3: When he had said these things, he cried out with a loud voice, “Lazarus, come out.”</w:t>
      </w:r>
      <w:r w:rsidDel="00000000" w:rsidR="00000000" w:rsidRPr="00000000">
        <w:rPr>
          <w:rtl w:val="0"/>
        </w:rPr>
      </w:r>
    </w:p>
    <w:p w:rsidR="00000000" w:rsidDel="00000000" w:rsidP="00000000" w:rsidRDefault="00000000" w:rsidRPr="00000000" w14:paraId="00000004">
      <w:pPr>
        <w:spacing w:line="276" w:lineRule="auto"/>
        <w:ind w:left="0" w:firstLine="0"/>
        <w:rPr/>
      </w:pPr>
      <w:r w:rsidDel="00000000" w:rsidR="00000000" w:rsidRPr="00000000">
        <w:rPr>
          <w:rtl w:val="0"/>
        </w:rPr>
      </w:r>
    </w:p>
    <w:p w:rsidR="00000000" w:rsidDel="00000000" w:rsidP="00000000" w:rsidRDefault="00000000" w:rsidRPr="00000000" w14:paraId="00000005">
      <w:pPr>
        <w:spacing w:line="276" w:lineRule="auto"/>
        <w:ind w:left="0" w:firstLine="0"/>
        <w:rPr/>
      </w:pPr>
      <w:r w:rsidDel="00000000" w:rsidR="00000000" w:rsidRPr="00000000">
        <w:rPr>
          <w:rtl w:val="0"/>
        </w:rPr>
      </w:r>
    </w:p>
    <w:p w:rsidR="00000000" w:rsidDel="00000000" w:rsidP="00000000" w:rsidRDefault="00000000" w:rsidRPr="00000000" w14:paraId="00000006">
      <w:pPr>
        <w:numPr>
          <w:ilvl w:val="0"/>
          <w:numId w:val="1"/>
        </w:numPr>
        <w:spacing w:line="360" w:lineRule="auto"/>
        <w:ind w:left="720" w:hanging="360"/>
        <w:rPr/>
      </w:pPr>
      <w:r w:rsidDel="00000000" w:rsidR="00000000" w:rsidRPr="00000000">
        <w:rPr>
          <w:rtl w:val="0"/>
        </w:rPr>
        <w:t xml:space="preserve">Look at verses 38-40</w:t>
      </w:r>
      <w:r w:rsidDel="00000000" w:rsidR="00000000" w:rsidRPr="00000000">
        <w:rPr>
          <w:rtl w:val="0"/>
        </w:rPr>
        <w:t xml:space="preserve">. Describe the scene. What did Jesus ask them to do?(39a) Why didn’t Martha want to take the stone away?(39b) What does Martha’s answer reveal about her? Why might we not want to “take the stone away” that is covering up the death in our lives? What did Jesus say?(40)</w:t>
      </w:r>
    </w:p>
    <w:p w:rsidR="00000000" w:rsidDel="00000000" w:rsidP="00000000" w:rsidRDefault="00000000" w:rsidRPr="00000000" w14:paraId="00000007">
      <w:pPr>
        <w:spacing w:line="360" w:lineRule="auto"/>
        <w:ind w:left="720" w:firstLine="0"/>
        <w:rPr/>
      </w:pPr>
      <w:r w:rsidDel="00000000" w:rsidR="00000000" w:rsidRPr="00000000">
        <w:rPr>
          <w:rtl w:val="0"/>
        </w:rPr>
      </w:r>
    </w:p>
    <w:p w:rsidR="00000000" w:rsidDel="00000000" w:rsidP="00000000" w:rsidRDefault="00000000" w:rsidRPr="00000000" w14:paraId="00000008">
      <w:pPr>
        <w:numPr>
          <w:ilvl w:val="0"/>
          <w:numId w:val="1"/>
        </w:numPr>
        <w:spacing w:line="360" w:lineRule="auto"/>
        <w:ind w:left="720" w:hanging="360"/>
        <w:rPr>
          <w:u w:val="none"/>
        </w:rPr>
      </w:pPr>
      <w:r w:rsidDel="00000000" w:rsidR="00000000" w:rsidRPr="00000000">
        <w:rPr>
          <w:rtl w:val="0"/>
        </w:rPr>
        <w:t xml:space="preserve">V41-44. Why did Jesus lift up his eyes and thank the Father?(42) What could be the significance of Jesus raising Lazarus by crying out with a loud voice “Lazarus, come out.”? What was Lazarus coming out of? Why did Jesus command the others to “unbind him and let him go”? What do these things reveal about the power that death has over us without Jesus?</w:t>
      </w:r>
    </w:p>
    <w:p w:rsidR="00000000" w:rsidDel="00000000" w:rsidP="00000000" w:rsidRDefault="00000000" w:rsidRPr="00000000" w14:paraId="00000009">
      <w:pPr>
        <w:spacing w:line="360" w:lineRule="auto"/>
        <w:ind w:left="720" w:firstLine="0"/>
        <w:rPr/>
      </w:pPr>
      <w:r w:rsidDel="00000000" w:rsidR="00000000" w:rsidRPr="00000000">
        <w:rPr>
          <w:rtl w:val="0"/>
        </w:rPr>
      </w:r>
    </w:p>
    <w:p w:rsidR="00000000" w:rsidDel="00000000" w:rsidP="00000000" w:rsidRDefault="00000000" w:rsidRPr="00000000" w14:paraId="0000000A">
      <w:pPr>
        <w:numPr>
          <w:ilvl w:val="0"/>
          <w:numId w:val="1"/>
        </w:numPr>
        <w:spacing w:line="360" w:lineRule="auto"/>
        <w:ind w:left="720" w:hanging="360"/>
        <w:rPr>
          <w:u w:val="none"/>
        </w:rPr>
      </w:pPr>
      <w:r w:rsidDel="00000000" w:rsidR="00000000" w:rsidRPr="00000000">
        <w:rPr>
          <w:rtl w:val="0"/>
        </w:rPr>
        <w:t xml:space="preserve">V45-48. Why did the Pharisees make plans to put Jesus to death?(48) What will we naturally try to do with Jesus when we prioritize our lives in this world? </w:t>
      </w:r>
    </w:p>
    <w:p w:rsidR="00000000" w:rsidDel="00000000" w:rsidP="00000000" w:rsidRDefault="00000000" w:rsidRPr="00000000" w14:paraId="0000000B">
      <w:pPr>
        <w:spacing w:line="360" w:lineRule="auto"/>
        <w:ind w:left="720" w:firstLine="0"/>
        <w:rPr/>
      </w:pPr>
      <w:r w:rsidDel="00000000" w:rsidR="00000000" w:rsidRPr="00000000">
        <w:rPr>
          <w:rtl w:val="0"/>
        </w:rPr>
      </w:r>
    </w:p>
    <w:p w:rsidR="00000000" w:rsidDel="00000000" w:rsidP="00000000" w:rsidRDefault="00000000" w:rsidRPr="00000000" w14:paraId="0000000C">
      <w:pPr>
        <w:numPr>
          <w:ilvl w:val="0"/>
          <w:numId w:val="1"/>
        </w:numPr>
        <w:spacing w:line="360" w:lineRule="auto"/>
        <w:ind w:left="720" w:hanging="360"/>
        <w:rPr>
          <w:u w:val="none"/>
        </w:rPr>
      </w:pPr>
      <w:r w:rsidDel="00000000" w:rsidR="00000000" w:rsidRPr="00000000">
        <w:rPr>
          <w:rtl w:val="0"/>
        </w:rPr>
        <w:t xml:space="preserve">V49-52. Who was Caiaphas? What did Caiaphas say to the Pharisees about Jesus?(49-50) Why is it significant that the high priest of that year said these things about Jesus? How does this content support the Lazarus story?(50)</w:t>
      </w:r>
    </w:p>
    <w:p w:rsidR="00000000" w:rsidDel="00000000" w:rsidP="00000000" w:rsidRDefault="00000000" w:rsidRPr="00000000" w14:paraId="0000000D">
      <w:pPr>
        <w:spacing w:line="360" w:lineRule="auto"/>
        <w:ind w:left="720" w:firstLine="0"/>
        <w:rPr/>
      </w:pPr>
      <w:r w:rsidDel="00000000" w:rsidR="00000000" w:rsidRPr="00000000">
        <w:rPr>
          <w:rtl w:val="0"/>
        </w:rPr>
      </w:r>
    </w:p>
    <w:p w:rsidR="00000000" w:rsidDel="00000000" w:rsidP="00000000" w:rsidRDefault="00000000" w:rsidRPr="00000000" w14:paraId="0000000E">
      <w:pPr>
        <w:numPr>
          <w:ilvl w:val="0"/>
          <w:numId w:val="1"/>
        </w:numPr>
        <w:spacing w:line="360" w:lineRule="auto"/>
        <w:ind w:left="720" w:hanging="360"/>
        <w:rPr>
          <w:u w:val="none"/>
        </w:rPr>
      </w:pPr>
      <w:r w:rsidDel="00000000" w:rsidR="00000000" w:rsidRPr="00000000">
        <w:rPr>
          <w:rtl w:val="0"/>
        </w:rPr>
        <w:t xml:space="preserve">V53-57. Where did Jesus go?(54) Why wasn’t Jesus at the temple where people could easily find him? Consider the condition and thoughts of the Pharisees: Why might we have difficulty drawing close to Jesus sometimes, and what should we do if we are struggling to draw close to him?</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line="360" w:lineRule="auto"/>
        <w:ind w:left="0" w:firstLine="0"/>
        <w:rPr/>
      </w:pPr>
      <w:r w:rsidDel="00000000" w:rsidR="00000000" w:rsidRPr="00000000">
        <w:rPr>
          <w:rtl w:val="0"/>
        </w:rPr>
      </w:r>
    </w:p>
    <w:p w:rsidR="00000000" w:rsidDel="00000000" w:rsidP="00000000" w:rsidRDefault="00000000" w:rsidRPr="00000000" w14:paraId="00000011">
      <w:pPr>
        <w:spacing w:line="360" w:lineRule="auto"/>
        <w:ind w:left="0" w:firstLine="0"/>
        <w:rPr/>
      </w:pPr>
      <w:r w:rsidDel="00000000" w:rsidR="00000000" w:rsidRPr="00000000">
        <w:rPr>
          <w:rtl w:val="0"/>
        </w:rPr>
        <w:t xml:space="preserve">Note: </w:t>
      </w:r>
    </w:p>
    <w:p w:rsidR="00000000" w:rsidDel="00000000" w:rsidP="00000000" w:rsidRDefault="00000000" w:rsidRPr="00000000" w14:paraId="00000012">
      <w:pPr>
        <w:spacing w:line="360" w:lineRule="auto"/>
        <w:ind w:left="0" w:firstLine="0"/>
        <w:rPr/>
      </w:pPr>
      <w:r w:rsidDel="00000000" w:rsidR="00000000" w:rsidRPr="00000000">
        <w:rPr>
          <w:rtl w:val="0"/>
        </w:rPr>
        <w:t xml:space="preserve">43 When he had said these things, </w:t>
        <w:br w:type="textWrapping"/>
        <w:t xml:space="preserve">he cried out with a loud voice, </w:t>
      </w:r>
      <w:r w:rsidDel="00000000" w:rsidR="00000000" w:rsidRPr="00000000">
        <w:rPr>
          <w:b w:val="1"/>
          <w:rtl w:val="0"/>
        </w:rPr>
        <w:t xml:space="preserve">(Original Greek is ‘megas phone’📢)</w:t>
      </w:r>
      <w:r w:rsidDel="00000000" w:rsidR="00000000" w:rsidRPr="00000000">
        <w:rPr>
          <w:rtl w:val="0"/>
        </w:rPr>
        <w:t xml:space="preserve"> “Lazarus, come out.” </w:t>
      </w:r>
      <w:r w:rsidDel="00000000" w:rsidR="00000000" w:rsidRPr="00000000">
        <w:rPr>
          <w:rtl w:val="0"/>
        </w:rPr>
      </w:r>
    </w:p>
    <w:sectPr>
      <w:headerReference r:id="rId7" w:type="default"/>
      <w:footerReference r:id="rId8"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2011%3A38-57&amp;version=ESV"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