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Earnestly Seek Him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Hebrews 11:1-7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Key Verses 6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“And without faith it is impossible to please God, because anyone who comes to him must believe that he exists and that he rewards those who earnestly seek him.”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 verses 1-3. Why does the author focus on faith here by saying, “now”? (10:38-39)  How is faith defined? (1) Why did God commend the ancients? (2) How can we understand God’s creation? (3; Jn 1:1-3; Gen 1; Ro 1:19-20)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 verses 4-5. How was Abel’s faith characterized? (4; Gen 4:4-5; 1Jn 3:12) How does Abel’s faith still speak to us today? Who was Enoch? (5; Gen 5:21-24; Jude 14) How did he “please God”?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 verse 6-7. What is necessary in order to please God? Why is it so important to please God? (Gen 1:31; Rm 1:21; Rm 8:8; Eph 5:10) What does it mean that God “exists” and “rewards” (Ex 3:14; Gen 15:1) How was Noah’s faith marked? Why do you think his faith condemned the world?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