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 ARE A ROYAL PRIESTHOOD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Peter 2:4-10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2:9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But you are a chosen people, a royal priesthood, a holy nation, God’s special possession, that you may declare the praises of him who called you out of darkness into his wonderful light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4-5. What happened to Jesus, the living Stone? (4) What happens to believers when they come to Jesus the living Stone (4-5a) What purpose does God have for them? (5b) 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6-8. What does Scripture say about Jesus, the living Stone? (6) About the one who trusts in him? What will happen to those who do not believe? (7-8) Why do they stumble? 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9-10. What did Peter call the believers? (9) What did he say about the purpose of this calling? In what respect were they once not a people? (10) How did they become the people of God?     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5840" w:w="12240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You Are a Royal Priesthood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